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17" w:rsidRDefault="00676530">
      <w:r>
        <w:t xml:space="preserve">Websites for MA&amp;UD 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Sunrise Andhra Pradesh Vision 2029 - </w:t>
      </w:r>
      <w:r w:rsidRPr="00EF5272">
        <w:rPr>
          <w:bCs/>
        </w:rPr>
        <w:t>http://apvision.ap.gov.in/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MAUD, GoAP - </w:t>
      </w:r>
      <w:hyperlink r:id="rId5" w:history="1">
        <w:r w:rsidRPr="003E45D6">
          <w:rPr>
            <w:rStyle w:val="Hyperlink"/>
            <w:bCs/>
          </w:rPr>
          <w:t>http://urban.ap.gov.in/MAUD/AboutUs.html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CM CORE Dashboard - </w:t>
      </w:r>
      <w:hyperlink r:id="rId6" w:history="1">
        <w:r w:rsidRPr="00A85167">
          <w:rPr>
            <w:rStyle w:val="Hyperlink"/>
            <w:bCs/>
          </w:rPr>
          <w:t>http://www.core.ap.gov.in/CMDashBoard/Index.aspx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AP Dashboard Urban - </w:t>
      </w:r>
      <w:r w:rsidRPr="006361F7">
        <w:rPr>
          <w:bCs/>
        </w:rPr>
        <w:t>http://apcdmadashboard.egovernments.org/#drilldownreports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Ministry of Urban Development, </w:t>
      </w:r>
      <w:proofErr w:type="spellStart"/>
      <w:r>
        <w:rPr>
          <w:bCs/>
        </w:rPr>
        <w:t>GoI</w:t>
      </w:r>
      <w:proofErr w:type="spellEnd"/>
      <w:r>
        <w:rPr>
          <w:bCs/>
        </w:rPr>
        <w:t xml:space="preserve"> - </w:t>
      </w:r>
      <w:hyperlink r:id="rId7" w:history="1">
        <w:r w:rsidRPr="00A85167">
          <w:rPr>
            <w:rStyle w:val="Hyperlink"/>
            <w:bCs/>
          </w:rPr>
          <w:t>http://moud.gov.in/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Ministry of Housing and Urban Poverty Alleviation - </w:t>
      </w:r>
      <w:r w:rsidRPr="00E069B9">
        <w:rPr>
          <w:bCs/>
        </w:rPr>
        <w:t>http://mhupa.gov.in/Default.aspx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CDMA - </w:t>
      </w:r>
      <w:hyperlink r:id="rId8" w:history="1">
        <w:r w:rsidRPr="00A85167">
          <w:rPr>
            <w:rStyle w:val="Hyperlink"/>
            <w:bCs/>
          </w:rPr>
          <w:t>http://cdma.ap.gov.in/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APCRDA - </w:t>
      </w:r>
      <w:r w:rsidRPr="002E01D7">
        <w:rPr>
          <w:bCs/>
        </w:rPr>
        <w:t>https://www.crda.ap.gov.in/APCRDA/Userinterface/loginform.aspx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APUFIDC - </w:t>
      </w:r>
      <w:hyperlink r:id="rId9" w:history="1">
        <w:r w:rsidRPr="00A85167">
          <w:rPr>
            <w:rStyle w:val="Hyperlink"/>
            <w:bCs/>
          </w:rPr>
          <w:t>http://ppmsonline.in/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APIIC - </w:t>
      </w:r>
      <w:hyperlink r:id="rId10" w:history="1">
        <w:r w:rsidRPr="00A85167">
          <w:rPr>
            <w:rStyle w:val="Hyperlink"/>
            <w:bCs/>
          </w:rPr>
          <w:t>http://www.apiic.in/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Directorate of Town and Country Planning, GoAP - </w:t>
      </w:r>
      <w:r w:rsidRPr="00D367F0">
        <w:rPr>
          <w:bCs/>
        </w:rPr>
        <w:t>http://dtcp.ap.gov.in/webdtcp/index.html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AP State Road Transport Corporation - </w:t>
      </w:r>
      <w:hyperlink r:id="rId11" w:history="1">
        <w:r w:rsidRPr="00A85167">
          <w:rPr>
            <w:rStyle w:val="Hyperlink"/>
            <w:bCs/>
          </w:rPr>
          <w:t>http://apsrtc.gov.in/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>
        <w:rPr>
          <w:bCs/>
        </w:rPr>
        <w:t xml:space="preserve">Economic Development Board - </w:t>
      </w:r>
      <w:r w:rsidRPr="00DB2021">
        <w:rPr>
          <w:bCs/>
        </w:rPr>
        <w:t>http://apedb.gov.in/about-us.html</w:t>
      </w:r>
    </w:p>
    <w:p w:rsidR="00676530" w:rsidRPr="00A044D8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 w:rsidRPr="00A044D8">
        <w:rPr>
          <w:bCs/>
        </w:rPr>
        <w:t>Ministry of Drinking Water an</w:t>
      </w:r>
      <w:r>
        <w:rPr>
          <w:bCs/>
        </w:rPr>
        <w:t>d</w:t>
      </w:r>
      <w:r w:rsidRPr="00A044D8">
        <w:rPr>
          <w:bCs/>
        </w:rPr>
        <w:t xml:space="preserve"> Sanitation, </w:t>
      </w:r>
      <w:proofErr w:type="spellStart"/>
      <w:r w:rsidRPr="00A044D8">
        <w:rPr>
          <w:bCs/>
        </w:rPr>
        <w:t>GoI</w:t>
      </w:r>
      <w:proofErr w:type="spellEnd"/>
      <w:r>
        <w:rPr>
          <w:bCs/>
        </w:rPr>
        <w:t xml:space="preserve"> - </w:t>
      </w:r>
      <w:r w:rsidRPr="00E117FF">
        <w:rPr>
          <w:bCs/>
        </w:rPr>
        <w:t>http://www.mdws.gov.in/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r w:rsidRPr="00A044D8">
        <w:rPr>
          <w:bCs/>
        </w:rPr>
        <w:t>PHMED, GoAP</w:t>
      </w:r>
      <w:r>
        <w:rPr>
          <w:bCs/>
        </w:rPr>
        <w:t xml:space="preserve"> - </w:t>
      </w:r>
      <w:r w:rsidRPr="00E117FF">
        <w:rPr>
          <w:bCs/>
        </w:rPr>
        <w:t>http://www.appublichealth.gov.in/home.do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bCs/>
        </w:rPr>
      </w:pPr>
      <w:proofErr w:type="spellStart"/>
      <w:r>
        <w:rPr>
          <w:bCs/>
        </w:rPr>
        <w:t>Swaccha</w:t>
      </w:r>
      <w:proofErr w:type="spellEnd"/>
      <w:r>
        <w:rPr>
          <w:bCs/>
        </w:rPr>
        <w:t xml:space="preserve"> Andhra Corporation - </w:t>
      </w:r>
      <w:r w:rsidRPr="00E117FF">
        <w:rPr>
          <w:bCs/>
        </w:rPr>
        <w:t>http://sac.ap.gov.in/sac/</w:t>
      </w:r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proofErr w:type="spellStart"/>
      <w:r>
        <w:rPr>
          <w:bCs/>
        </w:rPr>
        <w:t>Swaccha</w:t>
      </w:r>
      <w:proofErr w:type="spellEnd"/>
      <w:r>
        <w:rPr>
          <w:bCs/>
        </w:rPr>
        <w:t xml:space="preserve"> Bharat Mission Urban, </w:t>
      </w:r>
      <w:proofErr w:type="spellStart"/>
      <w:r>
        <w:rPr>
          <w:bCs/>
        </w:rPr>
        <w:t>GoI</w:t>
      </w:r>
      <w:proofErr w:type="spellEnd"/>
      <w:r>
        <w:rPr>
          <w:bCs/>
        </w:rPr>
        <w:t xml:space="preserve"> - </w:t>
      </w:r>
      <w:hyperlink r:id="rId12" w:anchor="/SBM" w:history="1">
        <w:r w:rsidRPr="00A85167">
          <w:rPr>
            <w:rStyle w:val="Hyperlink"/>
            <w:bCs/>
          </w:rPr>
          <w:t>http://www.swachhbharaturban.in/sbm/home/#/SBM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AP Power </w:t>
      </w:r>
      <w:proofErr w:type="spellStart"/>
      <w:r>
        <w:rPr>
          <w:bCs/>
        </w:rPr>
        <w:t>Genenration</w:t>
      </w:r>
      <w:proofErr w:type="spellEnd"/>
      <w:r>
        <w:rPr>
          <w:bCs/>
        </w:rPr>
        <w:t xml:space="preserve"> Corporation - </w:t>
      </w:r>
      <w:hyperlink r:id="rId13" w:history="1">
        <w:r w:rsidRPr="00A85167">
          <w:rPr>
            <w:rStyle w:val="Hyperlink"/>
            <w:bCs/>
          </w:rPr>
          <w:t>http://www.apgenco.gov.in/home.do;jsessionid=D0B71110A3DA14EF0B9F27E75EDD2DDD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Transmission Corporation of AP Limited - </w:t>
      </w:r>
      <w:hyperlink r:id="rId14" w:history="1">
        <w:r w:rsidRPr="00A85167">
          <w:rPr>
            <w:rStyle w:val="Hyperlink"/>
            <w:bCs/>
          </w:rPr>
          <w:t>http://www.aptransco.gov.in/transco/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AP State Housing Corporation - </w:t>
      </w:r>
      <w:hyperlink r:id="rId15" w:history="1">
        <w:r w:rsidRPr="00A1492F">
          <w:rPr>
            <w:rStyle w:val="Hyperlink"/>
          </w:rPr>
          <w:t>http://aphousing.cgg.gov.in/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Ministry of Road transport - </w:t>
      </w:r>
      <w:hyperlink r:id="rId16" w:history="1">
        <w:r w:rsidRPr="00A1492F">
          <w:rPr>
            <w:rStyle w:val="Hyperlink"/>
          </w:rPr>
          <w:t>http://morth.nic.in/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AP Pollution Control Board - </w:t>
      </w:r>
      <w:hyperlink r:id="rId17" w:history="1">
        <w:r w:rsidRPr="00A1492F">
          <w:rPr>
            <w:rStyle w:val="Hyperlink"/>
          </w:rPr>
          <w:t>http://appcb.ap.nic.in/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Smart City Mission - </w:t>
      </w:r>
      <w:hyperlink r:id="rId18" w:history="1">
        <w:r w:rsidRPr="00A1492F">
          <w:rPr>
            <w:rStyle w:val="Hyperlink"/>
          </w:rPr>
          <w:t>http://smartcities.gov.in/content/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Vizag Municipal Corporation - </w:t>
      </w:r>
      <w:hyperlink r:id="rId19" w:history="1">
        <w:r w:rsidRPr="00A1492F">
          <w:rPr>
            <w:rStyle w:val="Hyperlink"/>
          </w:rPr>
          <w:t>https://www.gvmc.gov.in/gvmc/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Vijayawada Municipal Corporation -  </w:t>
      </w:r>
      <w:hyperlink r:id="rId20" w:history="1">
        <w:r w:rsidRPr="00A1492F">
          <w:rPr>
            <w:rStyle w:val="Hyperlink"/>
          </w:rPr>
          <w:t>https://www.ourvmc.org/</w:t>
        </w:r>
      </w:hyperlink>
    </w:p>
    <w:p w:rsidR="00676530" w:rsidRDefault="00676530" w:rsidP="0067653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AP </w:t>
      </w:r>
      <w:proofErr w:type="spellStart"/>
      <w:r>
        <w:rPr>
          <w:bCs/>
        </w:rPr>
        <w:t>Meeseva</w:t>
      </w:r>
      <w:proofErr w:type="spellEnd"/>
      <w:r>
        <w:rPr>
          <w:bCs/>
        </w:rPr>
        <w:t xml:space="preserve"> - </w:t>
      </w:r>
      <w:hyperlink r:id="rId21" w:history="1">
        <w:r w:rsidRPr="00A1492F">
          <w:rPr>
            <w:rStyle w:val="Hyperlink"/>
          </w:rPr>
          <w:t>http://ap.meeseva.gov.in/DeptPortal/UserInterface/LoginForm.aspx</w:t>
        </w:r>
      </w:hyperlink>
    </w:p>
    <w:p w:rsidR="00676530" w:rsidRDefault="008B19D3" w:rsidP="008B19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Mission for Elimination of Poverty in Municipal Areas -  </w:t>
      </w:r>
      <w:hyperlink r:id="rId22" w:history="1">
        <w:r w:rsidRPr="00A1492F">
          <w:rPr>
            <w:rStyle w:val="Hyperlink"/>
          </w:rPr>
          <w:t>http://www.apmepma.gov.in/home.do;jsessionid=8238157AC6408ACCCBDEAF6515523B32</w:t>
        </w:r>
      </w:hyperlink>
    </w:p>
    <w:p w:rsidR="008B19D3" w:rsidRDefault="008B19D3" w:rsidP="008B19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Tirupati Municipal Corporation - </w:t>
      </w:r>
      <w:hyperlink r:id="rId23" w:history="1">
        <w:r w:rsidRPr="00A1492F">
          <w:rPr>
            <w:rStyle w:val="Hyperlink"/>
          </w:rPr>
          <w:t>http://tirupati.cdma.ap.gov.in/</w:t>
        </w:r>
      </w:hyperlink>
    </w:p>
    <w:p w:rsidR="008B19D3" w:rsidRDefault="008B19D3" w:rsidP="008B19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APTIDCO - </w:t>
      </w:r>
      <w:hyperlink r:id="rId24" w:history="1">
        <w:r w:rsidRPr="00A1492F">
          <w:rPr>
            <w:rStyle w:val="Hyperlink"/>
          </w:rPr>
          <w:t>http://www.aptidco.com/</w:t>
        </w:r>
      </w:hyperlink>
    </w:p>
    <w:p w:rsidR="008B19D3" w:rsidRDefault="008B19D3" w:rsidP="008B19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Cs/>
        </w:rPr>
      </w:pPr>
      <w:r>
        <w:rPr>
          <w:bCs/>
        </w:rPr>
        <w:t xml:space="preserve">United Nations Habitat - </w:t>
      </w:r>
      <w:hyperlink r:id="rId25" w:history="1">
        <w:r w:rsidRPr="00A1492F">
          <w:rPr>
            <w:rStyle w:val="Hyperlink"/>
          </w:rPr>
          <w:t>https://unhabitat.org/</w:t>
        </w:r>
      </w:hyperlink>
    </w:p>
    <w:p w:rsidR="008B19D3" w:rsidRDefault="008B19D3" w:rsidP="008B19D3">
      <w:pPr>
        <w:pStyle w:val="ListParagraph"/>
        <w:spacing w:after="0" w:line="240" w:lineRule="auto"/>
        <w:ind w:left="1440"/>
        <w:contextualSpacing w:val="0"/>
        <w:rPr>
          <w:bCs/>
        </w:rPr>
      </w:pPr>
      <w:bookmarkStart w:id="0" w:name="_GoBack"/>
      <w:bookmarkEnd w:id="0"/>
    </w:p>
    <w:p w:rsidR="00676530" w:rsidRDefault="00676530" w:rsidP="00676530">
      <w:pPr>
        <w:pStyle w:val="ListParagraph"/>
      </w:pPr>
    </w:p>
    <w:sectPr w:rsidR="00676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74320"/>
    <w:multiLevelType w:val="hybridMultilevel"/>
    <w:tmpl w:val="DA44E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723277"/>
    <w:multiLevelType w:val="hybridMultilevel"/>
    <w:tmpl w:val="3CE0D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U0NDI3MzA2sTS2tDRW0lEKTi0uzszPAykwrAUA7KNqvCwAAAA="/>
  </w:docVars>
  <w:rsids>
    <w:rsidRoot w:val="00676530"/>
    <w:rsid w:val="002C0B7F"/>
    <w:rsid w:val="00465E17"/>
    <w:rsid w:val="00676530"/>
    <w:rsid w:val="008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FDD5"/>
  <w15:chartTrackingRefBased/>
  <w15:docId w15:val="{0B79694A-29E3-4A05-8089-1BFFC41C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ma.ap.gov.in/" TargetMode="External"/><Relationship Id="rId13" Type="http://schemas.openxmlformats.org/officeDocument/2006/relationships/hyperlink" Target="http://www.apgenco.gov.in/home.do;jsessionid=D0B71110A3DA14EF0B9F27E75EDD2DDD" TargetMode="External"/><Relationship Id="rId18" Type="http://schemas.openxmlformats.org/officeDocument/2006/relationships/hyperlink" Target="http://smartcities.gov.in/conten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p.meeseva.gov.in/DeptPortal/UserInterface/LoginForm.aspx" TargetMode="External"/><Relationship Id="rId7" Type="http://schemas.openxmlformats.org/officeDocument/2006/relationships/hyperlink" Target="http://moud.gov.in/" TargetMode="External"/><Relationship Id="rId12" Type="http://schemas.openxmlformats.org/officeDocument/2006/relationships/hyperlink" Target="http://www.swachhbharaturban.in/sbm/home/" TargetMode="External"/><Relationship Id="rId17" Type="http://schemas.openxmlformats.org/officeDocument/2006/relationships/hyperlink" Target="http://appcb.ap.nic.in/" TargetMode="External"/><Relationship Id="rId25" Type="http://schemas.openxmlformats.org/officeDocument/2006/relationships/hyperlink" Target="https://unhabita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rth.nic.in/" TargetMode="External"/><Relationship Id="rId20" Type="http://schemas.openxmlformats.org/officeDocument/2006/relationships/hyperlink" Target="https://www.ourvmc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re.ap.gov.in/CMDashBoard/Index.aspx" TargetMode="External"/><Relationship Id="rId11" Type="http://schemas.openxmlformats.org/officeDocument/2006/relationships/hyperlink" Target="http://apsrtc.gov.in/" TargetMode="External"/><Relationship Id="rId24" Type="http://schemas.openxmlformats.org/officeDocument/2006/relationships/hyperlink" Target="http://www.aptidco.com/" TargetMode="External"/><Relationship Id="rId5" Type="http://schemas.openxmlformats.org/officeDocument/2006/relationships/hyperlink" Target="http://urban.ap.gov.in/MAUD/AboutUs.html" TargetMode="External"/><Relationship Id="rId15" Type="http://schemas.openxmlformats.org/officeDocument/2006/relationships/hyperlink" Target="http://aphousing.cgg.gov.in/" TargetMode="External"/><Relationship Id="rId23" Type="http://schemas.openxmlformats.org/officeDocument/2006/relationships/hyperlink" Target="http://tirupati.cdma.ap.gov.in/" TargetMode="External"/><Relationship Id="rId10" Type="http://schemas.openxmlformats.org/officeDocument/2006/relationships/hyperlink" Target="http://www.apiic.in/" TargetMode="External"/><Relationship Id="rId19" Type="http://schemas.openxmlformats.org/officeDocument/2006/relationships/hyperlink" Target="https://www.gvmc.gov.in/gvm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msonline.in/" TargetMode="External"/><Relationship Id="rId14" Type="http://schemas.openxmlformats.org/officeDocument/2006/relationships/hyperlink" Target="http://www.aptransco.gov.in/transco/" TargetMode="External"/><Relationship Id="rId22" Type="http://schemas.openxmlformats.org/officeDocument/2006/relationships/hyperlink" Target="http://www.apmepma.gov.in/home.do;jsessionid=8238157AC6408ACCCBDEAF6515523B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apsdps3 ap</dc:creator>
  <cp:keywords/>
  <dc:description/>
  <cp:lastModifiedBy>apsdps3 ap</cp:lastModifiedBy>
  <cp:revision>1</cp:revision>
  <dcterms:created xsi:type="dcterms:W3CDTF">2017-11-14T05:59:00Z</dcterms:created>
  <dcterms:modified xsi:type="dcterms:W3CDTF">2017-11-14T06:21:00Z</dcterms:modified>
</cp:coreProperties>
</file>