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60F" w:rsidRPr="00AD29A7" w:rsidRDefault="0031360F" w:rsidP="000D4BAC">
      <w:pPr>
        <w:jc w:val="center"/>
        <w:rPr>
          <w:b/>
          <w:sz w:val="36"/>
          <w:szCs w:val="36"/>
        </w:rPr>
      </w:pPr>
      <w:r w:rsidRPr="00AD29A7">
        <w:rPr>
          <w:b/>
          <w:sz w:val="36"/>
          <w:szCs w:val="36"/>
        </w:rPr>
        <w:t>Andhra Pradesh keen on</w:t>
      </w:r>
      <w:r w:rsidR="000D4BAC" w:rsidRPr="00AD29A7">
        <w:rPr>
          <w:b/>
          <w:sz w:val="36"/>
          <w:szCs w:val="36"/>
        </w:rPr>
        <w:t xml:space="preserve"> </w:t>
      </w:r>
      <w:r w:rsidR="00AD29A7" w:rsidRPr="00AD29A7">
        <w:rPr>
          <w:b/>
          <w:sz w:val="36"/>
          <w:szCs w:val="36"/>
        </w:rPr>
        <w:t xml:space="preserve">increasing </w:t>
      </w:r>
      <w:r w:rsidR="000D4BAC" w:rsidRPr="00AD29A7">
        <w:rPr>
          <w:b/>
          <w:sz w:val="36"/>
          <w:szCs w:val="36"/>
        </w:rPr>
        <w:t>its</w:t>
      </w:r>
      <w:r w:rsidRPr="00AD29A7">
        <w:rPr>
          <w:b/>
          <w:sz w:val="36"/>
          <w:szCs w:val="36"/>
        </w:rPr>
        <w:t xml:space="preserve"> Farm Productivity</w:t>
      </w:r>
    </w:p>
    <w:p w:rsidR="007C7EC8" w:rsidRDefault="009A1C10">
      <w:r>
        <w:t xml:space="preserve">Sri Nara </w:t>
      </w:r>
      <w:proofErr w:type="spellStart"/>
      <w:r>
        <w:t>Chandrababu</w:t>
      </w:r>
      <w:proofErr w:type="spellEnd"/>
      <w:r>
        <w:t xml:space="preserve"> Naidu has held consultations with the representatives of Iowa University, who are willing to support the mega seed park, which is to be built in Kurnool district.</w:t>
      </w:r>
    </w:p>
    <w:p w:rsidR="00DD1F35" w:rsidRDefault="00693B2C" w:rsidP="00DD1F35">
      <w:r>
        <w:t>The Chief Minister held a meeting with the producer</w:t>
      </w:r>
      <w:r w:rsidR="00714B3D">
        <w:t xml:space="preserve"> of DuPont Pio</w:t>
      </w:r>
      <w:r>
        <w:t xml:space="preserve">neer </w:t>
      </w:r>
      <w:r w:rsidR="00714B3D">
        <w:t>to discuss the influence of factors like seeds, climate and soil management on productivity.</w:t>
      </w:r>
      <w:r w:rsidR="00DD1F35">
        <w:t xml:space="preserve"> </w:t>
      </w:r>
      <w:r w:rsidR="00DD1F35">
        <w:t>The Government is keen on doubling the income of farmers and ensuring maximum productivity.</w:t>
      </w:r>
    </w:p>
    <w:p w:rsidR="00A16058" w:rsidRDefault="00FE7C8D">
      <w:r>
        <w:t xml:space="preserve">A global consortium of knowledge for agriculture was proposed in a meeting with </w:t>
      </w:r>
      <w:r w:rsidR="00FA084A">
        <w:t>Prof. LO Fresco, President, Wageningen University.</w:t>
      </w:r>
      <w:r w:rsidR="00DD1F35">
        <w:t xml:space="preserve"> </w:t>
      </w:r>
      <w:r w:rsidR="00C47453">
        <w:t>Prof Fresco recommended that attempts are essential to make farming a lucrative profession for the millennials.</w:t>
      </w:r>
      <w:bookmarkStart w:id="0" w:name="_GoBack"/>
      <w:bookmarkEnd w:id="0"/>
    </w:p>
    <w:p w:rsidR="00C47453" w:rsidRDefault="00C9677E">
      <w:r>
        <w:t>Zero Budget Natural Farming was also discussed with Mr. Bill Goldstein, Dean of Global Development</w:t>
      </w:r>
      <w:r w:rsidR="00C47453">
        <w:t xml:space="preserve"> </w:t>
      </w:r>
      <w:r>
        <w:t xml:space="preserve">and Mr. John </w:t>
      </w:r>
      <w:proofErr w:type="spellStart"/>
      <w:r>
        <w:t>Hagelin</w:t>
      </w:r>
      <w:proofErr w:type="spellEnd"/>
      <w:r>
        <w:t xml:space="preserve">, President, Maharishi University. </w:t>
      </w:r>
      <w:r w:rsidR="00D30D3E">
        <w:t xml:space="preserve">The Chief Minister </w:t>
      </w:r>
      <w:r w:rsidR="00E2111E">
        <w:t>expressed</w:t>
      </w:r>
      <w:r>
        <w:t xml:space="preserve"> to them that two lakh farmers in the state</w:t>
      </w:r>
      <w:r w:rsidR="00E2111E">
        <w:t xml:space="preserve"> have taken up</w:t>
      </w:r>
      <w:r>
        <w:t xml:space="preserve"> Organic Farming. </w:t>
      </w:r>
    </w:p>
    <w:p w:rsidR="000C7ED7" w:rsidRDefault="000C7ED7">
      <w:r>
        <w:t>In the meeting with US-India Strategic Partnership Forum, the Chief Minister spoke about the potential of the State in becoming the new greenfield capital and the Indian hub for horticulture.</w:t>
      </w:r>
    </w:p>
    <w:p w:rsidR="00E9265E" w:rsidRDefault="00C9553A">
      <w:r>
        <w:t xml:space="preserve">The Smart Farming Convention, which is to be held in November in Visakhapatnam </w:t>
      </w:r>
      <w:r w:rsidR="0090505E">
        <w:t>was announced at the conference held with leaders of the trade and industrial sector of the US.</w:t>
      </w:r>
      <w:r w:rsidR="00F607EE">
        <w:t xml:space="preserve"> </w:t>
      </w:r>
    </w:p>
    <w:p w:rsidR="00F607EE" w:rsidRDefault="00F607EE">
      <w:r>
        <w:t>“We are work</w:t>
      </w:r>
      <w:r w:rsidR="00E9241B">
        <w:t xml:space="preserve">ing towards nurturing </w:t>
      </w:r>
      <w:r w:rsidR="00F935A5">
        <w:t>the knowledge economy and infusing technology into agriculture”, said the Chief Minister.</w:t>
      </w:r>
    </w:p>
    <w:p w:rsidR="00F9139C" w:rsidRDefault="00F9139C"/>
    <w:sectPr w:rsidR="00F91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10"/>
    <w:rsid w:val="000C7ED7"/>
    <w:rsid w:val="000D4BAC"/>
    <w:rsid w:val="00245C86"/>
    <w:rsid w:val="0031360F"/>
    <w:rsid w:val="003868C5"/>
    <w:rsid w:val="003E28D8"/>
    <w:rsid w:val="003E6350"/>
    <w:rsid w:val="004200A6"/>
    <w:rsid w:val="005A3D75"/>
    <w:rsid w:val="00693B2C"/>
    <w:rsid w:val="00714B3D"/>
    <w:rsid w:val="007C7EC8"/>
    <w:rsid w:val="0090505E"/>
    <w:rsid w:val="009A1C10"/>
    <w:rsid w:val="009B14AD"/>
    <w:rsid w:val="00A16058"/>
    <w:rsid w:val="00AD29A7"/>
    <w:rsid w:val="00C47453"/>
    <w:rsid w:val="00C9553A"/>
    <w:rsid w:val="00C9677E"/>
    <w:rsid w:val="00D30D3E"/>
    <w:rsid w:val="00DA3BA0"/>
    <w:rsid w:val="00DD1F35"/>
    <w:rsid w:val="00E2111E"/>
    <w:rsid w:val="00E9241B"/>
    <w:rsid w:val="00E9265E"/>
    <w:rsid w:val="00F607EE"/>
    <w:rsid w:val="00F9139C"/>
    <w:rsid w:val="00F935A5"/>
    <w:rsid w:val="00FA084A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5589"/>
  <w15:chartTrackingRefBased/>
  <w15:docId w15:val="{00A39B32-5740-4DEE-BA26-993AB9A3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apsdps7 ap</dc:creator>
  <cp:keywords/>
  <dc:description/>
  <cp:lastModifiedBy>apsdps7 ap</cp:lastModifiedBy>
  <cp:revision>28</cp:revision>
  <dcterms:created xsi:type="dcterms:W3CDTF">2017-10-31T07:18:00Z</dcterms:created>
  <dcterms:modified xsi:type="dcterms:W3CDTF">2017-10-31T11:50:00Z</dcterms:modified>
</cp:coreProperties>
</file>